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DF" w:rsidRDefault="00A61B68" w:rsidP="002B07DF">
      <w:pPr>
        <w:keepNext/>
      </w:pPr>
      <w:bookmarkStart w:id="0" w:name="_GoBack"/>
      <w:r>
        <w:rPr>
          <w:noProof/>
        </w:rPr>
        <w:drawing>
          <wp:inline distT="0" distB="0" distL="0" distR="0" wp14:anchorId="2E3F22C9" wp14:editId="472648AB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F24900" w:rsidRDefault="00F24900" w:rsidP="002B07DF">
      <w:pPr>
        <w:pStyle w:val="Caption"/>
      </w:pPr>
    </w:p>
    <w:sectPr w:rsidR="00F24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68"/>
    <w:rsid w:val="002B07DF"/>
    <w:rsid w:val="004B1ACD"/>
    <w:rsid w:val="00A61B68"/>
    <w:rsid w:val="00F2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07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B6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B07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plant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plant 2</c:v>
                </c:pt>
              </c:strCache>
            </c:strRef>
          </c:tx>
          <c:trendline>
            <c:trendlineType val="linear"/>
            <c:dispRSqr val="0"/>
            <c:dispEq val="0"/>
          </c:trendline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3</c:v>
                </c:pt>
                <c:pt idx="4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plant3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41039</c:v>
                </c:pt>
                <c:pt idx="1">
                  <c:v>41046</c:v>
                </c:pt>
                <c:pt idx="2">
                  <c:v>41050</c:v>
                </c:pt>
                <c:pt idx="3">
                  <c:v>41052</c:v>
                </c:pt>
                <c:pt idx="4">
                  <c:v>41060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9</c:v>
                </c:pt>
                <c:pt idx="1">
                  <c:v>10</c:v>
                </c:pt>
                <c:pt idx="2">
                  <c:v>14</c:v>
                </c:pt>
                <c:pt idx="3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795392"/>
        <c:axId val="42796928"/>
      </c:lineChart>
      <c:dateAx>
        <c:axId val="427953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2796928"/>
        <c:crosses val="autoZero"/>
        <c:auto val="1"/>
        <c:lblOffset val="100"/>
        <c:baseTimeUnit val="days"/>
      </c:dateAx>
      <c:valAx>
        <c:axId val="427969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795392"/>
        <c:crosses val="autoZero"/>
        <c:crossBetween val="between"/>
      </c:valAx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Mark</dc:creator>
  <cp:lastModifiedBy>Pastor Mark</cp:lastModifiedBy>
  <cp:revision>2</cp:revision>
  <dcterms:created xsi:type="dcterms:W3CDTF">2012-06-19T00:08:00Z</dcterms:created>
  <dcterms:modified xsi:type="dcterms:W3CDTF">2012-06-19T00:23:00Z</dcterms:modified>
</cp:coreProperties>
</file>